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A3" w:rsidRDefault="006F4EA3" w:rsidP="006F4EA3">
      <w:pPr>
        <w:pStyle w:val="p2"/>
      </w:pPr>
      <w:r>
        <w:rPr>
          <w:rFonts w:ascii="Verdana" w:hAnsi="Verdana"/>
          <w:b/>
          <w:bCs/>
          <w:sz w:val="20"/>
          <w:szCs w:val="20"/>
        </w:rPr>
        <w:t xml:space="preserve">A parent/guardian should register by clicking on this link: [enter your </w:t>
      </w:r>
      <w:proofErr w:type="gramStart"/>
      <w:r>
        <w:rPr>
          <w:rFonts w:ascii="Verdana" w:hAnsi="Verdana"/>
          <w:b/>
          <w:bCs/>
          <w:sz w:val="20"/>
          <w:szCs w:val="20"/>
        </w:rPr>
        <w:t>landing  page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link here]</w:t>
      </w:r>
      <w:r>
        <w:rPr>
          <w:rStyle w:val="s3"/>
          <w:rFonts w:ascii="inherit" w:hAnsi="inherit"/>
          <w:b/>
          <w:bCs/>
          <w:i/>
          <w:iCs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b/>
          <w:bCs/>
          <w:sz w:val="20"/>
          <w:szCs w:val="20"/>
        </w:rPr>
        <w:t>and following these steps:</w:t>
      </w:r>
    </w:p>
    <w:p w:rsidR="006F4EA3" w:rsidRDefault="006F4EA3" w:rsidP="006F4EA3">
      <w:pPr>
        <w:pStyle w:val="p3"/>
        <w:shd w:val="clear" w:color="auto" w:fill="FFFFFF"/>
        <w:textAlignment w:val="baseline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</w:t>
      </w:r>
      <w:r>
        <w:rPr>
          <w:rStyle w:val="s4"/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</w:rPr>
        <w:t>       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Under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the "Programs" title, click on the link for the program you want to sign up for. Scroll to bottom of page to either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Sign Up as a Family or Indivi</w:t>
      </w:r>
      <w:bookmarkStart w:id="0" w:name="_GoBack"/>
      <w:bookmarkEnd w:id="0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dual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if this is your first time using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FamilyID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 or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Log In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 if you already have 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FamilyID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account.</w:t>
      </w:r>
    </w:p>
    <w:p w:rsidR="006F4EA3" w:rsidRDefault="006F4EA3" w:rsidP="006F4EA3">
      <w:pPr>
        <w:pStyle w:val="p3"/>
        <w:shd w:val="clear" w:color="auto" w:fill="FFFFFF"/>
        <w:textAlignment w:val="baseline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</w:t>
      </w:r>
      <w:r>
        <w:rPr>
          <w:rStyle w:val="s4"/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</w:rPr>
        <w:t>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Sign Up for your secure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FamilyID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account by entering your family name, email address and password. You will receive an email with a link to confirm your new account. (If you don’t see the email, check your spam or junk folders.)</w:t>
      </w:r>
    </w:p>
    <w:p w:rsidR="006F4EA3" w:rsidRDefault="006F4EA3" w:rsidP="006F4EA3">
      <w:pPr>
        <w:pStyle w:val="p3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</w:t>
      </w:r>
      <w:r>
        <w:rPr>
          <w:rStyle w:val="s4"/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</w:rPr>
        <w:t>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Click on the link in your email confirmation, which will log you in to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FamilyID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, and then complete the information requested on the registration form. When you have completed the form, click the "Save &amp; Continue" button.</w:t>
      </w:r>
    </w:p>
    <w:p w:rsidR="006F4EA3" w:rsidRDefault="006F4EA3" w:rsidP="006F4EA3">
      <w:pPr>
        <w:pStyle w:val="p3"/>
        <w:shd w:val="clear" w:color="auto" w:fill="FFFFFF"/>
        <w:textAlignment w:val="baseline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</w:t>
      </w:r>
      <w:r>
        <w:rPr>
          <w:rStyle w:val="s4"/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</w:rPr>
        <w:t>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Review your registration summary and click "Confirm Registration" to submit. Once completed, you will receive an email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rece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ipt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from </w:t>
      </w:r>
      <w:hyperlink r:id="rId5" w:tgtFrame="_blank" w:history="1">
        <w:r>
          <w:rPr>
            <w:rStyle w:val="s1"/>
            <w:rFonts w:ascii="inherit" w:hAnsi="inherit"/>
            <w:b/>
            <w:bCs/>
            <w:color w:val="254689"/>
            <w:sz w:val="20"/>
            <w:szCs w:val="20"/>
            <w:bdr w:val="none" w:sz="0" w:space="0" w:color="auto" w:frame="1"/>
          </w:rPr>
          <w:t>registratons@familyid.com</w:t>
        </w:r>
      </w:hyperlink>
      <w:r>
        <w:rPr>
          <w:rFonts w:ascii="Verdana" w:hAnsi="Verdana"/>
          <w:b/>
          <w:bCs/>
          <w:color w:val="000000"/>
          <w:sz w:val="20"/>
          <w:szCs w:val="20"/>
        </w:rPr>
        <w:t>. You can also view your completed registration on your Dashboard. You can log into </w:t>
      </w:r>
      <w:hyperlink r:id="rId6" w:tgtFrame="_blank" w:history="1">
        <w:r>
          <w:rPr>
            <w:rStyle w:val="s1"/>
            <w:rFonts w:ascii="inherit" w:hAnsi="inherit"/>
            <w:b/>
            <w:bCs/>
            <w:color w:val="254689"/>
            <w:sz w:val="20"/>
            <w:szCs w:val="20"/>
            <w:bdr w:val="none" w:sz="0" w:space="0" w:color="auto" w:frame="1"/>
          </w:rPr>
          <w:t>https://www.familyid.com</w:t>
        </w:r>
      </w:hyperlink>
      <w:r>
        <w:rPr>
          <w:rFonts w:ascii="Verdana" w:hAnsi="Verdana"/>
          <w:b/>
          <w:bCs/>
          <w:color w:val="000000"/>
          <w:sz w:val="20"/>
          <w:szCs w:val="20"/>
        </w:rPr>
        <w:t> at any time to update your information and to check your registration(s).</w:t>
      </w:r>
    </w:p>
    <w:p w:rsidR="006F4EA3" w:rsidRDefault="006F4EA3" w:rsidP="006F4EA3">
      <w:pPr>
        <w:pStyle w:val="p2"/>
      </w:pPr>
      <w:r>
        <w:rPr>
          <w:b/>
          <w:bCs/>
          <w:sz w:val="20"/>
          <w:szCs w:val="20"/>
        </w:rPr>
        <w:br/>
        <w:t>SUPPORT</w:t>
      </w:r>
      <w:proofErr w:type="gramStart"/>
      <w:r>
        <w:rPr>
          <w:b/>
          <w:bCs/>
          <w:sz w:val="20"/>
          <w:szCs w:val="20"/>
        </w:rPr>
        <w:t>:</w:t>
      </w:r>
      <w:proofErr w:type="gramEnd"/>
      <w:r>
        <w:rPr>
          <w:b/>
          <w:bCs/>
          <w:sz w:val="20"/>
          <w:szCs w:val="20"/>
        </w:rPr>
        <w:br/>
        <w:t>You can always find our programs at </w:t>
      </w:r>
      <w:hyperlink r:id="rId7" w:tgtFrame="_blank" w:history="1">
        <w:r>
          <w:rPr>
            <w:rStyle w:val="s1"/>
            <w:rFonts w:ascii="inherit" w:hAnsi="inherit"/>
            <w:b/>
            <w:bCs/>
            <w:color w:val="254689"/>
            <w:sz w:val="20"/>
            <w:szCs w:val="20"/>
            <w:bdr w:val="none" w:sz="0" w:space="0" w:color="auto" w:frame="1"/>
          </w:rPr>
          <w:t>www.familyid.com</w:t>
        </w:r>
      </w:hyperlink>
      <w:r>
        <w:rPr>
          <w:b/>
          <w:bCs/>
          <w:sz w:val="20"/>
          <w:szCs w:val="20"/>
        </w:rPr>
        <w:t> by clicking "Find Programs" in the top blue banner and searching for our organization name.</w:t>
      </w:r>
      <w:r>
        <w:rPr>
          <w:b/>
          <w:bCs/>
          <w:sz w:val="20"/>
          <w:szCs w:val="20"/>
        </w:rPr>
        <w:br/>
        <w:t> </w:t>
      </w:r>
      <w:r>
        <w:rPr>
          <w:b/>
          <w:bCs/>
          <w:sz w:val="20"/>
          <w:szCs w:val="20"/>
        </w:rPr>
        <w:br/>
        <w:t>If you need assistance with you registration, you can call Family ID at 888-800-5583 x1 or email</w:t>
      </w:r>
      <w:hyperlink r:id="rId8" w:tgtFrame="_blank" w:history="1">
        <w:r>
          <w:rPr>
            <w:rStyle w:val="s1"/>
            <w:rFonts w:ascii="inherit" w:hAnsi="inherit"/>
            <w:b/>
            <w:bCs/>
            <w:color w:val="254689"/>
            <w:sz w:val="20"/>
            <w:szCs w:val="20"/>
            <w:bdr w:val="none" w:sz="0" w:space="0" w:color="auto" w:frame="1"/>
          </w:rPr>
          <w:t>support@familyid.com</w:t>
        </w:r>
      </w:hyperlink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FamilyID</w:t>
      </w:r>
      <w:proofErr w:type="spellEnd"/>
      <w:r>
        <w:rPr>
          <w:b/>
          <w:bCs/>
          <w:sz w:val="20"/>
          <w:szCs w:val="20"/>
        </w:rPr>
        <w:t xml:space="preserve"> also offers online chat during business hours and a support center at</w:t>
      </w:r>
      <w:hyperlink r:id="rId9" w:tgtFrame="_blank" w:history="1">
        <w:r>
          <w:rPr>
            <w:rStyle w:val="s1"/>
            <w:rFonts w:ascii="inherit" w:hAnsi="inherit"/>
            <w:b/>
            <w:bCs/>
            <w:color w:val="254689"/>
            <w:sz w:val="20"/>
            <w:szCs w:val="20"/>
            <w:bdr w:val="none" w:sz="0" w:space="0" w:color="auto" w:frame="1"/>
          </w:rPr>
          <w:t>https://familyid.desk.com</w:t>
        </w:r>
      </w:hyperlink>
      <w:r>
        <w:rPr>
          <w:b/>
          <w:bCs/>
          <w:sz w:val="20"/>
          <w:szCs w:val="20"/>
        </w:rPr>
        <w:t>. Support is available 7 days per week and messages will be returned promptly.</w:t>
      </w:r>
    </w:p>
    <w:p w:rsidR="003F0765" w:rsidRDefault="003F0765"/>
    <w:sectPr w:rsidR="003F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3F0765"/>
    <w:rsid w:val="006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6F4EA3"/>
    <w:pPr>
      <w:spacing w:after="0" w:line="240" w:lineRule="auto"/>
    </w:pPr>
    <w:rPr>
      <w:rFonts w:ascii="Lucida Sans" w:hAnsi="Lucida Sans" w:cs="Times New Roman"/>
      <w:color w:val="144FAE"/>
      <w:sz w:val="18"/>
      <w:szCs w:val="18"/>
    </w:rPr>
  </w:style>
  <w:style w:type="paragraph" w:customStyle="1" w:styleId="p3">
    <w:name w:val="p3"/>
    <w:basedOn w:val="Normal"/>
    <w:rsid w:val="006F4EA3"/>
    <w:pPr>
      <w:spacing w:after="0" w:line="240" w:lineRule="auto"/>
    </w:pPr>
    <w:rPr>
      <w:rFonts w:ascii="Lucida Sans" w:hAnsi="Lucida Sans" w:cs="Times New Roman"/>
      <w:sz w:val="18"/>
      <w:szCs w:val="18"/>
    </w:rPr>
  </w:style>
  <w:style w:type="character" w:customStyle="1" w:styleId="s1">
    <w:name w:val="s1"/>
    <w:basedOn w:val="DefaultParagraphFont"/>
    <w:rsid w:val="006F4EA3"/>
    <w:rPr>
      <w:u w:val="single"/>
    </w:rPr>
  </w:style>
  <w:style w:type="character" w:customStyle="1" w:styleId="s3">
    <w:name w:val="s3"/>
    <w:basedOn w:val="DefaultParagraphFont"/>
    <w:rsid w:val="006F4EA3"/>
  </w:style>
  <w:style w:type="character" w:customStyle="1" w:styleId="s4">
    <w:name w:val="s4"/>
    <w:basedOn w:val="DefaultParagraphFont"/>
    <w:rsid w:val="006F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6F4EA3"/>
    <w:pPr>
      <w:spacing w:after="0" w:line="240" w:lineRule="auto"/>
    </w:pPr>
    <w:rPr>
      <w:rFonts w:ascii="Lucida Sans" w:hAnsi="Lucida Sans" w:cs="Times New Roman"/>
      <w:color w:val="144FAE"/>
      <w:sz w:val="18"/>
      <w:szCs w:val="18"/>
    </w:rPr>
  </w:style>
  <w:style w:type="paragraph" w:customStyle="1" w:styleId="p3">
    <w:name w:val="p3"/>
    <w:basedOn w:val="Normal"/>
    <w:rsid w:val="006F4EA3"/>
    <w:pPr>
      <w:spacing w:after="0" w:line="240" w:lineRule="auto"/>
    </w:pPr>
    <w:rPr>
      <w:rFonts w:ascii="Lucida Sans" w:hAnsi="Lucida Sans" w:cs="Times New Roman"/>
      <w:sz w:val="18"/>
      <w:szCs w:val="18"/>
    </w:rPr>
  </w:style>
  <w:style w:type="character" w:customStyle="1" w:styleId="s1">
    <w:name w:val="s1"/>
    <w:basedOn w:val="DefaultParagraphFont"/>
    <w:rsid w:val="006F4EA3"/>
    <w:rPr>
      <w:u w:val="single"/>
    </w:rPr>
  </w:style>
  <w:style w:type="character" w:customStyle="1" w:styleId="s3">
    <w:name w:val="s3"/>
    <w:basedOn w:val="DefaultParagraphFont"/>
    <w:rsid w:val="006F4EA3"/>
  </w:style>
  <w:style w:type="character" w:customStyle="1" w:styleId="s4">
    <w:name w:val="s4"/>
    <w:basedOn w:val="DefaultParagraphFont"/>
    <w:rsid w:val="006F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amilyi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yi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milyi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stratons@familyi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milyid.des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User</dc:creator>
  <cp:lastModifiedBy>Educational User</cp:lastModifiedBy>
  <cp:revision>1</cp:revision>
  <dcterms:created xsi:type="dcterms:W3CDTF">2014-07-31T14:07:00Z</dcterms:created>
  <dcterms:modified xsi:type="dcterms:W3CDTF">2014-07-31T14:08:00Z</dcterms:modified>
</cp:coreProperties>
</file>